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286895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E04E4A">
        <w:rPr>
          <w:b/>
          <w:sz w:val="28"/>
          <w:szCs w:val="28"/>
        </w:rPr>
        <w:t>29</w:t>
      </w:r>
      <w:r>
        <w:rPr>
          <w:b/>
          <w:sz w:val="32"/>
        </w:rPr>
        <w:t xml:space="preserve">  </w:t>
      </w:r>
      <w:r w:rsidRPr="00506E5E">
        <w:rPr>
          <w:b/>
          <w:sz w:val="28"/>
        </w:rPr>
        <w:t xml:space="preserve">»      </w:t>
      </w:r>
      <w:r w:rsidR="00E04E4A">
        <w:rPr>
          <w:b/>
          <w:sz w:val="28"/>
        </w:rPr>
        <w:t>03.</w:t>
      </w:r>
      <w:r w:rsidRPr="00C84827">
        <w:rPr>
          <w:b/>
          <w:color w:val="FF0000"/>
          <w:sz w:val="28"/>
        </w:rPr>
        <w:t xml:space="preserve">    </w:t>
      </w:r>
      <w:r>
        <w:rPr>
          <w:b/>
          <w:sz w:val="28"/>
        </w:rPr>
        <w:t xml:space="preserve">    201</w:t>
      </w:r>
      <w:r w:rsidR="00275FEB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    № </w:t>
      </w:r>
      <w:r w:rsidR="00E04E4A">
        <w:rPr>
          <w:b/>
          <w:sz w:val="28"/>
        </w:rPr>
        <w:t>7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286895">
        <w:rPr>
          <w:b/>
          <w:spacing w:val="20"/>
          <w:sz w:val="28"/>
        </w:rPr>
        <w:t>с. Мугун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CF4580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286895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Default="00286895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Мугунского</w:t>
      </w:r>
      <w:r w:rsidR="00584ABF">
        <w:rPr>
          <w:b/>
          <w:sz w:val="28"/>
          <w:szCs w:val="28"/>
        </w:rPr>
        <w:t xml:space="preserve"> сельского </w:t>
      </w:r>
      <w:r w:rsidR="00584ABF" w:rsidRPr="00275FEB">
        <w:rPr>
          <w:b/>
          <w:sz w:val="28"/>
          <w:szCs w:val="28"/>
        </w:rPr>
        <w:t xml:space="preserve">поселения </w:t>
      </w:r>
      <w:r w:rsidR="00CF4580">
        <w:rPr>
          <w:b/>
          <w:sz w:val="28"/>
          <w:szCs w:val="28"/>
        </w:rPr>
        <w:t>от 27</w:t>
      </w:r>
      <w:r w:rsidR="007830BC" w:rsidRPr="00275FEB">
        <w:rPr>
          <w:b/>
          <w:sz w:val="28"/>
          <w:szCs w:val="28"/>
        </w:rPr>
        <w:t>.</w:t>
      </w:r>
      <w:r w:rsidR="00CF4580">
        <w:rPr>
          <w:b/>
          <w:sz w:val="28"/>
          <w:szCs w:val="28"/>
        </w:rPr>
        <w:t>12</w:t>
      </w:r>
      <w:r w:rsidR="007830BC" w:rsidRPr="00275FEB">
        <w:rPr>
          <w:b/>
          <w:sz w:val="28"/>
          <w:szCs w:val="28"/>
        </w:rPr>
        <w:t>.201</w:t>
      </w:r>
      <w:r w:rsidR="00CF4580">
        <w:rPr>
          <w:b/>
          <w:sz w:val="28"/>
          <w:szCs w:val="28"/>
        </w:rPr>
        <w:t>3</w:t>
      </w:r>
      <w:r w:rsidR="007830BC" w:rsidRPr="00275FEB">
        <w:rPr>
          <w:b/>
          <w:sz w:val="28"/>
          <w:szCs w:val="28"/>
        </w:rPr>
        <w:t>г. №</w:t>
      </w:r>
      <w:r w:rsidR="00E3465D" w:rsidRPr="00275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CF4580" w:rsidRDefault="00CF4580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26.02.2014г.№ </w:t>
      </w:r>
      <w:r w:rsidR="002868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; от 31.03.2015г. № </w:t>
      </w:r>
      <w:r w:rsidR="00286895">
        <w:rPr>
          <w:b/>
          <w:sz w:val="28"/>
          <w:szCs w:val="28"/>
        </w:rPr>
        <w:t>8</w:t>
      </w:r>
      <w:r w:rsidR="002B42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CF4580">
        <w:rPr>
          <w:sz w:val="28"/>
          <w:szCs w:val="28"/>
        </w:rPr>
        <w:t>г.</w:t>
      </w:r>
      <w:r w:rsidR="001F2325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N131-ФЗ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286895">
        <w:rPr>
          <w:sz w:val="28"/>
          <w:szCs w:val="28"/>
        </w:rPr>
        <w:t>Мугунского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286895">
        <w:rPr>
          <w:sz w:val="28"/>
          <w:szCs w:val="28"/>
        </w:rPr>
        <w:t>Мугунского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286895">
        <w:rPr>
          <w:sz w:val="28"/>
          <w:szCs w:val="28"/>
        </w:rPr>
        <w:t>Мугунского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895" w:rsidRDefault="00E13B3A" w:rsidP="0028689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654"/>
        <w:jc w:val="both"/>
        <w:rPr>
          <w:sz w:val="28"/>
          <w:szCs w:val="28"/>
        </w:rPr>
      </w:pPr>
      <w:r w:rsidRPr="00286895">
        <w:rPr>
          <w:sz w:val="28"/>
          <w:szCs w:val="28"/>
        </w:rPr>
        <w:t xml:space="preserve">Внести в </w:t>
      </w:r>
      <w:hyperlink w:anchor="Par37" w:history="1">
        <w:r w:rsidRPr="00286895">
          <w:rPr>
            <w:sz w:val="28"/>
            <w:szCs w:val="28"/>
          </w:rPr>
          <w:t>Порядок</w:t>
        </w:r>
      </w:hyperlink>
      <w:r w:rsidR="00B17789" w:rsidRPr="00286895">
        <w:rPr>
          <w:sz w:val="28"/>
          <w:szCs w:val="28"/>
        </w:rPr>
        <w:t xml:space="preserve"> определения объема иных</w:t>
      </w:r>
      <w:r w:rsidRPr="00286895">
        <w:rPr>
          <w:sz w:val="28"/>
          <w:szCs w:val="28"/>
        </w:rPr>
        <w:t xml:space="preserve"> межбюджетных трансфертов, предоставляемых </w:t>
      </w:r>
      <w:r w:rsidR="00B17789" w:rsidRPr="00286895">
        <w:rPr>
          <w:sz w:val="28"/>
          <w:szCs w:val="28"/>
        </w:rPr>
        <w:t xml:space="preserve">из </w:t>
      </w:r>
      <w:r w:rsidRPr="00286895">
        <w:rPr>
          <w:sz w:val="28"/>
          <w:szCs w:val="28"/>
        </w:rPr>
        <w:t xml:space="preserve">бюджета </w:t>
      </w:r>
      <w:r w:rsidR="00286895" w:rsidRPr="00286895">
        <w:rPr>
          <w:sz w:val="28"/>
          <w:szCs w:val="28"/>
        </w:rPr>
        <w:t>Мугунского</w:t>
      </w:r>
      <w:r w:rsidRPr="00286895">
        <w:rPr>
          <w:sz w:val="28"/>
          <w:szCs w:val="28"/>
        </w:rPr>
        <w:t xml:space="preserve"> муниципального образования, утвержденн</w:t>
      </w:r>
      <w:r w:rsidR="000A3533" w:rsidRPr="00286895">
        <w:rPr>
          <w:sz w:val="28"/>
          <w:szCs w:val="28"/>
        </w:rPr>
        <w:t>ый</w:t>
      </w:r>
      <w:r w:rsidRPr="00286895">
        <w:rPr>
          <w:sz w:val="28"/>
          <w:szCs w:val="28"/>
        </w:rPr>
        <w:t xml:space="preserve"> решением Думы </w:t>
      </w:r>
      <w:r w:rsidR="00286895" w:rsidRPr="00286895">
        <w:rPr>
          <w:sz w:val="28"/>
          <w:szCs w:val="28"/>
        </w:rPr>
        <w:t>Мугунского</w:t>
      </w:r>
      <w:r w:rsidRPr="00286895">
        <w:rPr>
          <w:sz w:val="28"/>
          <w:szCs w:val="28"/>
        </w:rPr>
        <w:t xml:space="preserve"> сельского поселения от</w:t>
      </w:r>
      <w:r w:rsidR="00E3465D" w:rsidRPr="00286895">
        <w:rPr>
          <w:sz w:val="28"/>
          <w:szCs w:val="28"/>
        </w:rPr>
        <w:t xml:space="preserve"> </w:t>
      </w:r>
      <w:r w:rsidR="00CF4580" w:rsidRPr="00286895">
        <w:rPr>
          <w:sz w:val="28"/>
          <w:szCs w:val="28"/>
        </w:rPr>
        <w:t>27</w:t>
      </w:r>
      <w:r w:rsidRPr="00286895">
        <w:rPr>
          <w:sz w:val="28"/>
          <w:szCs w:val="28"/>
        </w:rPr>
        <w:t>.</w:t>
      </w:r>
      <w:r w:rsidR="00CF4580" w:rsidRPr="00286895">
        <w:rPr>
          <w:sz w:val="28"/>
          <w:szCs w:val="28"/>
        </w:rPr>
        <w:t>12</w:t>
      </w:r>
      <w:r w:rsidRPr="00286895">
        <w:rPr>
          <w:sz w:val="28"/>
          <w:szCs w:val="28"/>
        </w:rPr>
        <w:t>.201</w:t>
      </w:r>
      <w:r w:rsidR="00CF4580" w:rsidRPr="00286895">
        <w:rPr>
          <w:sz w:val="28"/>
          <w:szCs w:val="28"/>
        </w:rPr>
        <w:t>3</w:t>
      </w:r>
      <w:r w:rsidRPr="00286895">
        <w:rPr>
          <w:sz w:val="28"/>
          <w:szCs w:val="28"/>
        </w:rPr>
        <w:t>г.</w:t>
      </w:r>
      <w:r w:rsidR="001F2325" w:rsidRPr="00286895">
        <w:rPr>
          <w:sz w:val="28"/>
          <w:szCs w:val="28"/>
        </w:rPr>
        <w:t xml:space="preserve"> </w:t>
      </w:r>
      <w:r w:rsidRPr="00286895">
        <w:rPr>
          <w:sz w:val="28"/>
          <w:szCs w:val="28"/>
        </w:rPr>
        <w:t>№</w:t>
      </w:r>
      <w:r w:rsidR="00286895" w:rsidRPr="00286895">
        <w:rPr>
          <w:sz w:val="28"/>
          <w:szCs w:val="28"/>
        </w:rPr>
        <w:t>30</w:t>
      </w:r>
      <w:r w:rsidR="00B53B92" w:rsidRPr="00286895">
        <w:rPr>
          <w:sz w:val="28"/>
          <w:szCs w:val="28"/>
        </w:rPr>
        <w:t xml:space="preserve"> </w:t>
      </w:r>
      <w:r w:rsidRPr="00286895">
        <w:rPr>
          <w:sz w:val="28"/>
          <w:szCs w:val="28"/>
        </w:rPr>
        <w:t>изменения, изложив его в новой редакции (прилагается).</w:t>
      </w:r>
    </w:p>
    <w:p w:rsidR="00286895" w:rsidRPr="00286895" w:rsidRDefault="00286895" w:rsidP="0028689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654"/>
        <w:jc w:val="both"/>
        <w:rPr>
          <w:sz w:val="28"/>
          <w:szCs w:val="28"/>
        </w:rPr>
      </w:pPr>
      <w:r w:rsidRPr="00286895">
        <w:rPr>
          <w:sz w:val="28"/>
          <w:szCs w:val="28"/>
        </w:rPr>
        <w:t>Опубликовать настоящее решение в информационном бюллетене «Мугунский вестник» и разместить на официальном сайте администрации Мугунского сельского поселения в информационно-телекоммуникационной</w:t>
      </w:r>
      <w:r w:rsidRPr="00286895">
        <w:rPr>
          <w:sz w:val="26"/>
          <w:szCs w:val="26"/>
        </w:rPr>
        <w:t xml:space="preserve"> </w:t>
      </w:r>
      <w:r w:rsidRPr="00286895">
        <w:rPr>
          <w:sz w:val="28"/>
          <w:szCs w:val="28"/>
        </w:rPr>
        <w:t>сети «Интернет».</w:t>
      </w:r>
    </w:p>
    <w:p w:rsidR="00286895" w:rsidRDefault="00286895" w:rsidP="00286895">
      <w:pPr>
        <w:ind w:left="709" w:hanging="709"/>
        <w:jc w:val="both"/>
        <w:rPr>
          <w:sz w:val="28"/>
          <w:szCs w:val="28"/>
        </w:rPr>
      </w:pPr>
    </w:p>
    <w:p w:rsidR="00286895" w:rsidRDefault="00286895" w:rsidP="0028689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86895" w:rsidRPr="00A92542" w:rsidRDefault="00286895" w:rsidP="0028689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286895" w:rsidRDefault="00286895" w:rsidP="0028689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</w:t>
      </w:r>
      <w:r>
        <w:rPr>
          <w:sz w:val="28"/>
          <w:szCs w:val="28"/>
        </w:rPr>
        <w:t>, Глава</w:t>
      </w:r>
      <w:r w:rsidRPr="00E934F8">
        <w:rPr>
          <w:sz w:val="28"/>
          <w:szCs w:val="28"/>
        </w:rPr>
        <w:t xml:space="preserve"> </w:t>
      </w:r>
    </w:p>
    <w:p w:rsidR="00286895" w:rsidRPr="00765FD5" w:rsidRDefault="00286895" w:rsidP="00286895">
      <w:pPr>
        <w:tabs>
          <w:tab w:val="num" w:pos="900"/>
          <w:tab w:val="left" w:pos="607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В.Н.Кучеров</w:t>
      </w:r>
    </w:p>
    <w:p w:rsidR="00CE128B" w:rsidRPr="002B42E0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286895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Мугунского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E04E4A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29.03.</w:t>
      </w:r>
      <w:r w:rsidR="00B41AC3" w:rsidRPr="0043513F">
        <w:rPr>
          <w:sz w:val="28"/>
          <w:szCs w:val="28"/>
        </w:rPr>
        <w:t>201</w:t>
      </w:r>
      <w:r w:rsidR="00130BFC">
        <w:rPr>
          <w:sz w:val="28"/>
          <w:szCs w:val="28"/>
        </w:rPr>
        <w:t>6</w:t>
      </w:r>
      <w:r>
        <w:rPr>
          <w:sz w:val="28"/>
          <w:szCs w:val="28"/>
        </w:rPr>
        <w:t>г. №7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286895">
        <w:rPr>
          <w:b/>
          <w:bCs/>
          <w:sz w:val="28"/>
          <w:szCs w:val="28"/>
        </w:rPr>
        <w:t>МУГУНСКОГО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286895">
        <w:rPr>
          <w:sz w:val="28"/>
          <w:szCs w:val="28"/>
        </w:rPr>
        <w:t>Мугунского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286895">
        <w:rPr>
          <w:sz w:val="28"/>
          <w:szCs w:val="28"/>
        </w:rPr>
        <w:t>Мугунского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286895">
        <w:rPr>
          <w:sz w:val="28"/>
          <w:szCs w:val="28"/>
        </w:rPr>
        <w:t>Мугунского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286895">
        <w:rPr>
          <w:sz w:val="28"/>
          <w:szCs w:val="28"/>
        </w:rPr>
        <w:t>Мугунского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286895">
        <w:rPr>
          <w:sz w:val="28"/>
          <w:szCs w:val="28"/>
        </w:rPr>
        <w:t>Мугунского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286895">
        <w:rPr>
          <w:sz w:val="28"/>
          <w:szCs w:val="28"/>
        </w:rPr>
        <w:t>Мугунского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286895">
        <w:rPr>
          <w:sz w:val="28"/>
          <w:szCs w:val="28"/>
        </w:rPr>
        <w:t>Мугунского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2B42E0">
        <w:rPr>
          <w:sz w:val="28"/>
          <w:szCs w:val="28"/>
        </w:rPr>
        <w:t>ет</w:t>
      </w:r>
      <w:r w:rsidR="00CB4409" w:rsidRPr="0043513F">
        <w:rPr>
          <w:sz w:val="28"/>
          <w:szCs w:val="28"/>
        </w:rPr>
        <w:t xml:space="preserve"> в </w:t>
      </w:r>
      <w:r w:rsidR="00EF1AC9" w:rsidRPr="0043513F">
        <w:rPr>
          <w:sz w:val="28"/>
          <w:szCs w:val="28"/>
        </w:rPr>
        <w:t xml:space="preserve">администрацию </w:t>
      </w:r>
      <w:r w:rsidR="000E5144" w:rsidRPr="0043513F">
        <w:rPr>
          <w:sz w:val="28"/>
          <w:szCs w:val="28"/>
        </w:rPr>
        <w:t xml:space="preserve"> </w:t>
      </w:r>
      <w:r w:rsidR="00286895">
        <w:rPr>
          <w:sz w:val="28"/>
          <w:szCs w:val="28"/>
        </w:rPr>
        <w:t>Мугунского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286895">
        <w:rPr>
          <w:sz w:val="28"/>
          <w:szCs w:val="28"/>
        </w:rPr>
        <w:t>Мугунского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286895">
        <w:rPr>
          <w:sz w:val="28"/>
          <w:szCs w:val="28"/>
        </w:rPr>
        <w:t>Мугунского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286895">
        <w:rPr>
          <w:bCs/>
          <w:sz w:val="28"/>
          <w:szCs w:val="28"/>
        </w:rPr>
        <w:t>Мугунского</w:t>
      </w:r>
      <w:r>
        <w:rPr>
          <w:bCs/>
          <w:sz w:val="28"/>
          <w:szCs w:val="28"/>
        </w:rPr>
        <w:t xml:space="preserve"> сельского поселения  бюджету Тулунского муниципального района  на осуществление части полномочий поселения по: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проекта бюджета поселения, исполнени</w:t>
      </w:r>
      <w:r w:rsidR="002B42E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2B42E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контроля за его исполнением, составлени</w:t>
      </w:r>
      <w:r w:rsidR="002B42E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землепользования и застройки, утверждени</w:t>
      </w:r>
      <w:r w:rsidR="002B42E0">
        <w:rPr>
          <w:bCs/>
          <w:sz w:val="28"/>
          <w:szCs w:val="28"/>
        </w:rPr>
        <w:t>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2B42E0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2B42E0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</w:t>
      </w:r>
      <w:r w:rsidR="002B42E0">
        <w:rPr>
          <w:bCs/>
          <w:sz w:val="28"/>
          <w:szCs w:val="28"/>
        </w:rPr>
        <w:t>й</w:t>
      </w:r>
      <w:r w:rsidR="004C2572">
        <w:rPr>
          <w:bCs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2B42E0">
        <w:rPr>
          <w:bCs/>
          <w:sz w:val="28"/>
          <w:szCs w:val="28"/>
        </w:rPr>
        <w:t>ю</w:t>
      </w:r>
      <w:r w:rsidR="004C2572">
        <w:rPr>
          <w:bCs/>
          <w:sz w:val="28"/>
          <w:szCs w:val="28"/>
        </w:rPr>
        <w:t xml:space="preserve"> местных нормативов градостроительного проектирования поселений.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Объем </w:t>
      </w:r>
      <w:r w:rsidR="00044F73" w:rsidRPr="0043513F"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Фот+М   ,</w:t>
      </w:r>
      <w:r w:rsidRPr="0043513F">
        <w:rPr>
          <w:b/>
          <w:bCs/>
          <w:sz w:val="28"/>
          <w:szCs w:val="28"/>
        </w:rPr>
        <w:t xml:space="preserve"> 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2B42E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="00130BFC">
        <w:rPr>
          <w:sz w:val="28"/>
          <w:szCs w:val="28"/>
        </w:rPr>
        <w:t>Гадалей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осуществление переданных полномочий</w:t>
      </w:r>
      <w:r w:rsidR="002B42E0">
        <w:rPr>
          <w:sz w:val="28"/>
          <w:szCs w:val="28"/>
        </w:rPr>
        <w:t>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1</w:t>
      </w:r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2B42E0"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2B42E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персонала</w:t>
      </w:r>
      <w:r w:rsidR="002B42E0"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2B42E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вспомогательного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вспомогательного персонала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 xml:space="preserve">% </w:t>
      </w:r>
      <w:bookmarkStart w:id="3" w:name="_GoBack"/>
      <w:bookmarkEnd w:id="3"/>
      <w:r w:rsidRPr="0043513F">
        <w:rPr>
          <w:sz w:val="28"/>
          <w:szCs w:val="28"/>
        </w:rPr>
        <w:t>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 </w:t>
      </w:r>
      <w:r w:rsidR="00F96816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 </w:t>
      </w:r>
      <w:r w:rsidR="00F96816" w:rsidRPr="0043513F">
        <w:rPr>
          <w:sz w:val="28"/>
          <w:szCs w:val="28"/>
        </w:rPr>
        <w:t xml:space="preserve">   </w:t>
      </w: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F9153C">
        <w:rPr>
          <w:sz w:val="28"/>
          <w:szCs w:val="28"/>
        </w:rPr>
        <w:t>Размер</w:t>
      </w:r>
      <w:r w:rsidR="00F9153C" w:rsidRPr="0043513F">
        <w:rPr>
          <w:sz w:val="28"/>
          <w:szCs w:val="28"/>
        </w:rPr>
        <w:t>  иных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r w:rsidR="00BE0B3F" w:rsidRPr="0043513F">
        <w:rPr>
          <w:bCs/>
          <w:sz w:val="28"/>
          <w:szCs w:val="28"/>
        </w:rPr>
        <w:t xml:space="preserve"> </w:t>
      </w:r>
      <w:r w:rsidR="00BE0B3F" w:rsidRPr="0043513F">
        <w:rPr>
          <w:bCs/>
          <w:sz w:val="28"/>
          <w:szCs w:val="28"/>
          <w:lang w:val="en-US"/>
        </w:rPr>
        <w:t>c</w:t>
      </w:r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AA4F00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2A3C6E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  <w:r w:rsidR="00E64E64" w:rsidRPr="0043513F">
        <w:rPr>
          <w:bCs/>
          <w:sz w:val="28"/>
          <w:szCs w:val="28"/>
        </w:rPr>
        <w:t xml:space="preserve">     </w:t>
      </w:r>
      <w:r w:rsidRPr="0043513F">
        <w:rPr>
          <w:bCs/>
          <w:sz w:val="28"/>
          <w:szCs w:val="28"/>
        </w:rPr>
        <w:t>При</w:t>
      </w:r>
      <w:r w:rsidR="00130BFC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0D6831" w:rsidRPr="000D6831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584ABF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2A3C6E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4B4404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2A3C6E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2A3C6E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1352201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</w:pPr>
    </w:p>
    <w:p w:rsidR="003F7B53" w:rsidRDefault="003F7B53" w:rsidP="00B17789">
      <w:pPr>
        <w:widowControl w:val="0"/>
        <w:autoSpaceDE w:val="0"/>
        <w:autoSpaceDN w:val="0"/>
        <w:adjustRightInd w:val="0"/>
        <w:jc w:val="both"/>
      </w:pPr>
    </w:p>
    <w:p w:rsidR="003F7B53" w:rsidRDefault="003F7B53" w:rsidP="00B17789">
      <w:pPr>
        <w:widowControl w:val="0"/>
        <w:autoSpaceDE w:val="0"/>
        <w:autoSpaceDN w:val="0"/>
        <w:adjustRightInd w:val="0"/>
        <w:jc w:val="both"/>
      </w:pPr>
    </w:p>
    <w:p w:rsidR="003F7B53" w:rsidRDefault="003F7B53" w:rsidP="00B17789">
      <w:pPr>
        <w:widowControl w:val="0"/>
        <w:autoSpaceDE w:val="0"/>
        <w:autoSpaceDN w:val="0"/>
        <w:adjustRightInd w:val="0"/>
        <w:jc w:val="both"/>
      </w:pPr>
    </w:p>
    <w:p w:rsidR="003F7B53" w:rsidRDefault="003F7B53" w:rsidP="00B17789">
      <w:pPr>
        <w:widowControl w:val="0"/>
        <w:autoSpaceDE w:val="0"/>
        <w:autoSpaceDN w:val="0"/>
        <w:adjustRightInd w:val="0"/>
        <w:jc w:val="both"/>
      </w:pPr>
    </w:p>
    <w:p w:rsidR="003F7B53" w:rsidRPr="00E87FB9" w:rsidRDefault="003F7B53" w:rsidP="003F7B53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87FB9">
        <w:rPr>
          <w:sz w:val="20"/>
          <w:szCs w:val="20"/>
        </w:rPr>
        <w:t xml:space="preserve"> Приложение </w:t>
      </w:r>
    </w:p>
    <w:p w:rsidR="003F7B53" w:rsidRPr="00E87FB9" w:rsidRDefault="003F7B53" w:rsidP="003F7B53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3F7B53" w:rsidRPr="00E87FB9" w:rsidRDefault="003F7B53" w:rsidP="003F7B53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отдельных </w:t>
      </w:r>
    </w:p>
    <w:p w:rsidR="003F7B53" w:rsidRPr="00E87FB9" w:rsidRDefault="003F7B53" w:rsidP="003F7B53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полномочий органов местного самоуправления </w:t>
      </w:r>
    </w:p>
    <w:p w:rsidR="003F7B53" w:rsidRPr="00E87FB9" w:rsidRDefault="003F7B53" w:rsidP="003F7B53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87F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Мугунского </w:t>
      </w:r>
      <w:r w:rsidRPr="00E87FB9">
        <w:rPr>
          <w:sz w:val="20"/>
          <w:szCs w:val="20"/>
        </w:rPr>
        <w:t>муниципального образования»</w:t>
      </w:r>
    </w:p>
    <w:p w:rsidR="003F7B53" w:rsidRDefault="003F7B53" w:rsidP="003F7B53">
      <w:pPr>
        <w:tabs>
          <w:tab w:val="left" w:pos="7725"/>
        </w:tabs>
        <w:jc w:val="both"/>
        <w:rPr>
          <w:sz w:val="28"/>
          <w:szCs w:val="28"/>
        </w:rPr>
      </w:pPr>
      <w:r w:rsidRPr="00E87FB9">
        <w:tab/>
      </w:r>
    </w:p>
    <w:p w:rsidR="003F7B53" w:rsidRDefault="003F7B53" w:rsidP="003F7B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ОПРЕДЕЛЕНИЯ ОБЪЕМА  ИНЫХ   МЕЖБЮДЖЕТНЫХ ТРАНСФЕРТОВ,</w:t>
      </w:r>
    </w:p>
    <w:p w:rsidR="003F7B53" w:rsidRPr="000B529A" w:rsidRDefault="003F7B53" w:rsidP="003F7B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ПРЕДОСТАВЛЯЕМЫХ  ИЗ БЮДЖЕТА МУГУНСКОГО МУНИЦИПАЛЬНОГО ОБРАЗОВАНИЯ  </w:t>
      </w:r>
      <w:r w:rsidRPr="001F394B">
        <w:rPr>
          <w:b/>
          <w:bCs/>
          <w:sz w:val="28"/>
          <w:szCs w:val="28"/>
        </w:rPr>
        <w:t>на 201</w:t>
      </w:r>
      <w:r w:rsidRPr="00075955">
        <w:rPr>
          <w:b/>
          <w:bCs/>
          <w:sz w:val="28"/>
          <w:szCs w:val="28"/>
        </w:rPr>
        <w:t>6</w:t>
      </w:r>
      <w:r w:rsidRPr="000B529A">
        <w:rPr>
          <w:b/>
          <w:bCs/>
          <w:sz w:val="28"/>
          <w:szCs w:val="28"/>
        </w:rPr>
        <w:t>-2017</w:t>
      </w:r>
      <w:r w:rsidRPr="001F394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3F7B53" w:rsidRPr="00CB4409" w:rsidRDefault="003F7B53" w:rsidP="003F7B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4409">
        <w:rPr>
          <w:sz w:val="28"/>
          <w:szCs w:val="28"/>
        </w:rPr>
        <w:t xml:space="preserve"> </w:t>
      </w:r>
    </w:p>
    <w:p w:rsidR="003F7B53" w:rsidRPr="001F394B" w:rsidRDefault="003F7B53" w:rsidP="003F7B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94B">
        <w:rPr>
          <w:sz w:val="28"/>
          <w:szCs w:val="28"/>
        </w:rPr>
        <w:t>Объем </w:t>
      </w:r>
      <w:r>
        <w:rPr>
          <w:sz w:val="28"/>
          <w:szCs w:val="28"/>
        </w:rPr>
        <w:t xml:space="preserve"> иных </w:t>
      </w:r>
      <w:r w:rsidRPr="001F394B">
        <w:rPr>
          <w:sz w:val="28"/>
          <w:szCs w:val="28"/>
        </w:rPr>
        <w:t xml:space="preserve"> межбюджетных трансфертов на осуществление переданных полномочий,  определяется   в соответствии с  </w:t>
      </w:r>
      <w:hyperlink w:anchor="Par37" w:history="1">
        <w:r w:rsidRPr="001F394B">
          <w:rPr>
            <w:sz w:val="28"/>
            <w:szCs w:val="28"/>
          </w:rPr>
          <w:t>Порядк</w:t>
        </w:r>
      </w:hyperlink>
      <w:r w:rsidRPr="001F394B">
        <w:rPr>
          <w:sz w:val="28"/>
          <w:szCs w:val="28"/>
        </w:rPr>
        <w:t xml:space="preserve">ом определения объема </w:t>
      </w:r>
    </w:p>
    <w:p w:rsidR="003F7B53" w:rsidRPr="001F394B" w:rsidRDefault="003F7B53" w:rsidP="003F7B5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 xml:space="preserve">иных межбюджетных трансфертов, предоставляемых  из бюджета </w:t>
      </w:r>
      <w:r>
        <w:rPr>
          <w:sz w:val="28"/>
          <w:szCs w:val="28"/>
        </w:rPr>
        <w:t>Мугунского</w:t>
      </w:r>
      <w:r w:rsidRPr="001F39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F394B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Мугунского</w:t>
      </w:r>
      <w:r w:rsidRPr="001F39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 Для определения о</w:t>
      </w:r>
      <w:r w:rsidRPr="001F394B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1F394B">
        <w:rPr>
          <w:sz w:val="28"/>
          <w:szCs w:val="28"/>
        </w:rPr>
        <w:t>  межбюджетных трансфертов на осуществление переданных полномочий</w:t>
      </w:r>
      <w:r>
        <w:rPr>
          <w:sz w:val="28"/>
          <w:szCs w:val="28"/>
        </w:rPr>
        <w:t xml:space="preserve"> на 201</w:t>
      </w:r>
      <w:r w:rsidRPr="00075955">
        <w:rPr>
          <w:sz w:val="28"/>
          <w:szCs w:val="28"/>
        </w:rPr>
        <w:t>6</w:t>
      </w:r>
      <w:r>
        <w:rPr>
          <w:sz w:val="28"/>
          <w:szCs w:val="28"/>
        </w:rPr>
        <w:t>-2017 гг. установить:</w:t>
      </w:r>
    </w:p>
    <w:p w:rsidR="003F7B53" w:rsidRPr="00915FBA" w:rsidRDefault="003F7B53" w:rsidP="003F7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-</w:t>
      </w:r>
      <w:r>
        <w:rPr>
          <w:bCs/>
          <w:sz w:val="28"/>
          <w:szCs w:val="28"/>
        </w:rPr>
        <w:t>3571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3F7B53" w:rsidRDefault="003F7B53" w:rsidP="003F7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3653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3F7B53" w:rsidRDefault="003F7B53" w:rsidP="003F7B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</w:t>
      </w:r>
      <w:r w:rsidRPr="00B238C0">
        <w:rPr>
          <w:b/>
          <w:sz w:val="28"/>
          <w:szCs w:val="28"/>
        </w:rPr>
        <w:t xml:space="preserve">с- </w:t>
      </w:r>
      <w:r w:rsidRPr="00B238C0">
        <w:rPr>
          <w:sz w:val="28"/>
          <w:szCs w:val="28"/>
        </w:rPr>
        <w:t>должностной оклад вспомогательного  персонала -</w:t>
      </w:r>
      <w:r>
        <w:rPr>
          <w:sz w:val="28"/>
          <w:szCs w:val="28"/>
        </w:rPr>
        <w:t>2272</w:t>
      </w:r>
      <w:r w:rsidRPr="00B238C0">
        <w:rPr>
          <w:sz w:val="28"/>
          <w:szCs w:val="28"/>
        </w:rPr>
        <w:t xml:space="preserve"> рублей;</w:t>
      </w:r>
    </w:p>
    <w:p w:rsidR="003F7B53" w:rsidRDefault="003F7B53" w:rsidP="003F7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Нормативный фонд оплаты труда </w:t>
      </w:r>
      <w:r w:rsidRPr="00016BA5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штатной единицы передаваемой на выполнение полномочий определить в размере 276,6 тыс. руб..</w:t>
      </w:r>
    </w:p>
    <w:p w:rsidR="003F7B53" w:rsidRDefault="003F7B53" w:rsidP="003F7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 xml:space="preserve"> переданные полномочия</w:t>
      </w:r>
      <w:r>
        <w:rPr>
          <w:bCs/>
          <w:sz w:val="28"/>
          <w:szCs w:val="28"/>
        </w:rPr>
        <w:t xml:space="preserve">, определить из расчета 1 шт.ед. на 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млн. руб. общей суммы доходов бюджета на очередной финансовый год и плановый период с учетом остатка средств на счете.</w:t>
      </w:r>
    </w:p>
    <w:p w:rsidR="003F7B53" w:rsidRDefault="003F7B53" w:rsidP="003F7B53">
      <w:pPr>
        <w:rPr>
          <w:sz w:val="28"/>
          <w:szCs w:val="28"/>
        </w:rPr>
      </w:pPr>
      <w:r>
        <w:rPr>
          <w:sz w:val="28"/>
          <w:szCs w:val="28"/>
        </w:rPr>
        <w:t xml:space="preserve">       Мугунское муниципальное образование на выполнение переданных полномочий в 2016-2017 годах:</w:t>
      </w:r>
    </w:p>
    <w:p w:rsidR="003F7B53" w:rsidRPr="00636834" w:rsidRDefault="003F7B53" w:rsidP="003F7B53">
      <w:pPr>
        <w:pStyle w:val="af0"/>
        <w:jc w:val="both"/>
        <w:rPr>
          <w:sz w:val="28"/>
          <w:szCs w:val="28"/>
        </w:rPr>
      </w:pPr>
      <w:r w:rsidRPr="00636834">
        <w:rPr>
          <w:sz w:val="28"/>
          <w:szCs w:val="28"/>
        </w:rPr>
        <w:t>-</w:t>
      </w:r>
      <w:r>
        <w:rPr>
          <w:sz w:val="28"/>
          <w:szCs w:val="28"/>
        </w:rPr>
        <w:t xml:space="preserve"> по </w:t>
      </w:r>
      <w:r w:rsidRPr="00636834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поселения; </w:t>
      </w:r>
    </w:p>
    <w:p w:rsidR="003F7B53" w:rsidRPr="00636834" w:rsidRDefault="003F7B53" w:rsidP="003F7B53">
      <w:pPr>
        <w:pStyle w:val="af0"/>
        <w:jc w:val="both"/>
        <w:rPr>
          <w:bCs/>
          <w:sz w:val="28"/>
          <w:szCs w:val="28"/>
        </w:rPr>
      </w:pPr>
      <w:r w:rsidRPr="00636834">
        <w:rPr>
          <w:sz w:val="28"/>
          <w:szCs w:val="28"/>
        </w:rPr>
        <w:t xml:space="preserve">-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</w:t>
      </w:r>
      <w:r w:rsidRPr="00636834">
        <w:rPr>
          <w:bCs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636834">
        <w:rPr>
          <w:sz w:val="28"/>
          <w:szCs w:val="28"/>
        </w:rPr>
        <w:t>, разрешений на ввод объектов в эксплуатацию</w:t>
      </w:r>
      <w:r w:rsidRPr="00636834">
        <w:rPr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</w:t>
      </w:r>
      <w:r w:rsidRPr="00636834">
        <w:rPr>
          <w:sz w:val="28"/>
          <w:szCs w:val="28"/>
        </w:rPr>
        <w:t>, утверждение местных нормативов градостроительного проектирования поселений</w:t>
      </w:r>
      <w:r>
        <w:rPr>
          <w:sz w:val="28"/>
          <w:szCs w:val="28"/>
        </w:rPr>
        <w:t>, пе</w:t>
      </w:r>
      <w:r w:rsidRPr="00636834">
        <w:rPr>
          <w:sz w:val="28"/>
          <w:szCs w:val="28"/>
        </w:rPr>
        <w:t xml:space="preserve">редает численность </w:t>
      </w:r>
      <w:r>
        <w:rPr>
          <w:sz w:val="28"/>
          <w:szCs w:val="28"/>
        </w:rPr>
        <w:t>работников</w:t>
      </w:r>
      <w:r w:rsidRPr="00636834">
        <w:rPr>
          <w:bCs/>
          <w:sz w:val="28"/>
          <w:szCs w:val="28"/>
        </w:rPr>
        <w:t xml:space="preserve"> с объемом иных межбюджетных трансфертов в соответствии с нижеследующей  таблицей: </w:t>
      </w:r>
    </w:p>
    <w:p w:rsidR="003F7B53" w:rsidRPr="00636834" w:rsidRDefault="003F7B53" w:rsidP="003F7B53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94"/>
        <w:gridCol w:w="2126"/>
        <w:gridCol w:w="2268"/>
      </w:tblGrid>
      <w:tr w:rsidR="003F7B53" w:rsidTr="00F45824">
        <w:trPr>
          <w:trHeight w:val="1124"/>
        </w:trPr>
        <w:tc>
          <w:tcPr>
            <w:tcW w:w="2268" w:type="dxa"/>
          </w:tcPr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муниципальных служащих, шт.ед.</w:t>
            </w:r>
          </w:p>
        </w:tc>
        <w:tc>
          <w:tcPr>
            <w:tcW w:w="2694" w:type="dxa"/>
          </w:tcPr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технического персонала,</w:t>
            </w:r>
          </w:p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126" w:type="dxa"/>
          </w:tcPr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вспомогательного персонала,</w:t>
            </w:r>
          </w:p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268" w:type="dxa"/>
          </w:tcPr>
          <w:p w:rsidR="003F7B53" w:rsidRPr="00AC3F07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межбюджетных трансфертов на 2016</w:t>
            </w:r>
            <w:r w:rsidRPr="00732B25">
              <w:t>-2017</w:t>
            </w:r>
            <w:r>
              <w:t xml:space="preserve"> гг, тыс. руб.</w:t>
            </w:r>
          </w:p>
        </w:tc>
      </w:tr>
      <w:tr w:rsidR="003F7B53" w:rsidTr="00F45824">
        <w:tc>
          <w:tcPr>
            <w:tcW w:w="2268" w:type="dxa"/>
          </w:tcPr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0,29</w:t>
            </w:r>
          </w:p>
        </w:tc>
        <w:tc>
          <w:tcPr>
            <w:tcW w:w="2694" w:type="dxa"/>
          </w:tcPr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0,98</w:t>
            </w:r>
          </w:p>
        </w:tc>
        <w:tc>
          <w:tcPr>
            <w:tcW w:w="2126" w:type="dxa"/>
          </w:tcPr>
          <w:p w:rsidR="003F7B53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0,17</w:t>
            </w:r>
          </w:p>
        </w:tc>
        <w:tc>
          <w:tcPr>
            <w:tcW w:w="2268" w:type="dxa"/>
          </w:tcPr>
          <w:p w:rsidR="003F7B53" w:rsidRPr="00C9460C" w:rsidRDefault="003F7B53" w:rsidP="00F458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549,8</w:t>
            </w:r>
          </w:p>
        </w:tc>
      </w:tr>
    </w:tbl>
    <w:p w:rsidR="003F7B53" w:rsidRPr="00392D57" w:rsidRDefault="003F7B53" w:rsidP="00B17789">
      <w:pPr>
        <w:widowControl w:val="0"/>
        <w:autoSpaceDE w:val="0"/>
        <w:autoSpaceDN w:val="0"/>
        <w:adjustRightInd w:val="0"/>
        <w:jc w:val="both"/>
      </w:pPr>
    </w:p>
    <w:sectPr w:rsidR="003F7B53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A3" w:rsidRDefault="008F7DA3">
      <w:r>
        <w:separator/>
      </w:r>
    </w:p>
  </w:endnote>
  <w:endnote w:type="continuationSeparator" w:id="1">
    <w:p w:rsidR="008F7DA3" w:rsidRDefault="008F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FD72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FD72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DA3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A3" w:rsidRDefault="008F7DA3">
      <w:r>
        <w:separator/>
      </w:r>
    </w:p>
  </w:footnote>
  <w:footnote w:type="continuationSeparator" w:id="1">
    <w:p w:rsidR="008F7DA3" w:rsidRDefault="008F7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6C0A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325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5FEB"/>
    <w:rsid w:val="00276A8A"/>
    <w:rsid w:val="00281074"/>
    <w:rsid w:val="00282BDC"/>
    <w:rsid w:val="0028564C"/>
    <w:rsid w:val="002867D3"/>
    <w:rsid w:val="00286895"/>
    <w:rsid w:val="00291673"/>
    <w:rsid w:val="00292360"/>
    <w:rsid w:val="0029352A"/>
    <w:rsid w:val="00294845"/>
    <w:rsid w:val="00296BA7"/>
    <w:rsid w:val="0029710A"/>
    <w:rsid w:val="002A0DB0"/>
    <w:rsid w:val="002A3C6E"/>
    <w:rsid w:val="002A5F44"/>
    <w:rsid w:val="002A685D"/>
    <w:rsid w:val="002A6994"/>
    <w:rsid w:val="002A7F5E"/>
    <w:rsid w:val="002B42E0"/>
    <w:rsid w:val="002B79B7"/>
    <w:rsid w:val="002C3EFF"/>
    <w:rsid w:val="002C4C46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8A5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3F7B53"/>
    <w:rsid w:val="00402092"/>
    <w:rsid w:val="004028ED"/>
    <w:rsid w:val="0040477B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2FB0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0EBD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2BC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0BD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8F7DA3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5FE9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48D6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4580"/>
    <w:rsid w:val="00CF5459"/>
    <w:rsid w:val="00CF7635"/>
    <w:rsid w:val="00D005A3"/>
    <w:rsid w:val="00D017A6"/>
    <w:rsid w:val="00D04F4C"/>
    <w:rsid w:val="00D16501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4E4A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27C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D729F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2B42E0"/>
    <w:pPr>
      <w:ind w:left="720"/>
      <w:contextualSpacing/>
    </w:pPr>
  </w:style>
  <w:style w:type="paragraph" w:styleId="af0">
    <w:name w:val="No Spacing"/>
    <w:qFormat/>
    <w:rsid w:val="003F7B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248B-0E00-4883-B382-F6E8954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16416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Марина</cp:lastModifiedBy>
  <cp:revision>15</cp:revision>
  <cp:lastPrinted>2016-03-17T03:28:00Z</cp:lastPrinted>
  <dcterms:created xsi:type="dcterms:W3CDTF">2016-01-29T00:49:00Z</dcterms:created>
  <dcterms:modified xsi:type="dcterms:W3CDTF">2016-04-05T00:04:00Z</dcterms:modified>
</cp:coreProperties>
</file>